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3" w:rsidRPr="00D16103" w:rsidRDefault="00D16103" w:rsidP="00D16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D16103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Pr="00D1610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групп населения, при амбулаторном лечении которых лекарственные средства отпускаются по рецептам врачей с 50-процентной скидкой </w:t>
      </w:r>
      <w:bookmarkEnd w:id="0"/>
      <w:r w:rsidRPr="00D16103">
        <w:rPr>
          <w:rFonts w:ascii="Arial" w:eastAsia="Times New Roman" w:hAnsi="Arial" w:cs="Arial"/>
          <w:b/>
          <w:sz w:val="24"/>
          <w:szCs w:val="24"/>
          <w:lang w:eastAsia="ru-RU"/>
        </w:rPr>
        <w:t>со свободных цен</w:t>
      </w:r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t>Пенсионеры, получающие пенсию по старости, инвалидности или по случаю потери кормильца в минимальных размерах</w:t>
      </w:r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t>Работающие инвалиды II группы, инвалиды III группы, признанные в установленном порядке безработными</w:t>
      </w:r>
      <w:hyperlink r:id="rId5" w:anchor="block_5000" w:history="1">
        <w:r w:rsidRPr="00D1610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*</w:t>
        </w:r>
      </w:hyperlink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Граждане (в том числе временно направленные или командированные), принимавшие в 1988-1990 годах участие в работах по ликвидации последствий чернобыльской катастрофы в пределах зоны отчуждения или занятые в </w:t>
      </w:r>
      <w:proofErr w:type="spell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>эот</w:t>
      </w:r>
      <w:proofErr w:type="spellEnd"/>
      <w:r w:rsidRPr="00D16103">
        <w:rPr>
          <w:rFonts w:ascii="Arial" w:eastAsia="Times New Roman" w:hAnsi="Arial" w:cs="Arial"/>
          <w:sz w:val="24"/>
          <w:szCs w:val="24"/>
          <w:lang w:eastAsia="ru-RU"/>
        </w:rPr>
        <w:t xml:space="preserve">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1988-1990 годах </w:t>
      </w:r>
      <w:proofErr w:type="gram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>службу</w:t>
      </w:r>
      <w:proofErr w:type="gramEnd"/>
      <w:r w:rsidRPr="00D16103">
        <w:rPr>
          <w:rFonts w:ascii="Arial" w:eastAsia="Times New Roman" w:hAnsi="Arial" w:cs="Arial"/>
          <w:sz w:val="24"/>
          <w:szCs w:val="24"/>
          <w:lang w:eastAsia="ru-RU"/>
        </w:rPr>
        <w:t xml:space="preserve"> а зоне отчуждения.</w:t>
      </w:r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>спецпоселение</w:t>
      </w:r>
      <w:proofErr w:type="spellEnd"/>
      <w:r w:rsidRPr="00D16103">
        <w:rPr>
          <w:rFonts w:ascii="Arial" w:eastAsia="Times New Roman" w:hAnsi="Arial" w:cs="Arial"/>
          <w:sz w:val="24"/>
          <w:szCs w:val="24"/>
          <w:lang w:eastAsia="ru-RU"/>
        </w:rPr>
        <w:t>, привлечения к принудительному труду в условиях ограничения свободы, в том числе "в рабочих колоннах НКВД", иным ограничениям прав и свобод, необоснованно помещавшихся в психиатрические лечебные учреждения и впоследствии реабилитированных, в том числе граждан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 w:rsidRPr="00D16103">
        <w:rPr>
          <w:rFonts w:ascii="Arial" w:eastAsia="Times New Roman" w:hAnsi="Arial" w:cs="Arial"/>
          <w:sz w:val="24"/>
          <w:szCs w:val="24"/>
          <w:lang w:eastAsia="ru-RU"/>
        </w:rPr>
        <w:t xml:space="preserve"> иной принадлежности (далее именуются реабилитированные лица); лица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</w:t>
      </w:r>
      <w:hyperlink r:id="rId6" w:anchor="block_5002" w:history="1">
        <w:r w:rsidRPr="00D1610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**</w:t>
        </w:r>
      </w:hyperlink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1941-1945 гг." или медалью "За победу над Японией"</w:t>
      </w:r>
      <w:hyperlink r:id="rId7" w:anchor="block_5009" w:history="1">
        <w:r w:rsidRPr="00D1610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***</w:t>
        </w:r>
      </w:hyperlink>
      <w:proofErr w:type="gramEnd"/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дорог,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 w:rsidRPr="00D16103">
        <w:rPr>
          <w:rFonts w:ascii="Arial" w:eastAsia="Times New Roman" w:hAnsi="Arial" w:cs="Arial"/>
          <w:sz w:val="24"/>
          <w:szCs w:val="24"/>
          <w:lang w:eastAsia="ru-RU"/>
        </w:rPr>
        <w:t xml:space="preserve"> лица, </w:t>
      </w:r>
      <w:proofErr w:type="spell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>привлекавшиеся</w:t>
      </w:r>
      <w:proofErr w:type="spellEnd"/>
      <w:r w:rsidRPr="00D16103">
        <w:rPr>
          <w:rFonts w:ascii="Arial" w:eastAsia="Times New Roman" w:hAnsi="Arial" w:cs="Arial"/>
          <w:sz w:val="24"/>
          <w:szCs w:val="24"/>
          <w:lang w:eastAsia="ru-RU"/>
        </w:rP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</w:t>
      </w:r>
      <w:hyperlink r:id="rId8" w:anchor="block_5009" w:history="1">
        <w:r w:rsidRPr="00D1610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***.</w:t>
        </w:r>
      </w:hyperlink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</w:t>
      </w:r>
      <w:hyperlink r:id="rId9" w:anchor="block_5009" w:history="1">
        <w:r w:rsidRPr="00D1610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***.</w:t>
        </w:r>
      </w:hyperlink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16103" w:rsidRPr="00D16103" w:rsidRDefault="00D16103" w:rsidP="00D16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16103">
        <w:rPr>
          <w:rFonts w:ascii="Arial" w:eastAsia="Times New Roman" w:hAnsi="Arial" w:cs="Arial"/>
          <w:sz w:val="20"/>
          <w:szCs w:val="20"/>
          <w:lang w:eastAsia="ru-RU"/>
        </w:rPr>
        <w:t>---------------------------------------</w:t>
      </w:r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t>*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 перевязочных средств по медицинским показаниям.</w:t>
      </w:r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t>** Указанные в настоящем абзаце лица имеют право на льготы при приобретении лекарственных сре</w:t>
      </w:r>
      <w:proofErr w:type="gramStart"/>
      <w:r w:rsidRPr="00D16103">
        <w:rPr>
          <w:rFonts w:ascii="Arial" w:eastAsia="Times New Roman" w:hAnsi="Arial" w:cs="Arial"/>
          <w:sz w:val="24"/>
          <w:szCs w:val="24"/>
          <w:lang w:eastAsia="ru-RU"/>
        </w:rPr>
        <w:t>дств пр</w:t>
      </w:r>
      <w:proofErr w:type="gramEnd"/>
      <w:r w:rsidRPr="00D16103">
        <w:rPr>
          <w:rFonts w:ascii="Arial" w:eastAsia="Times New Roman" w:hAnsi="Arial" w:cs="Arial"/>
          <w:sz w:val="24"/>
          <w:szCs w:val="24"/>
          <w:lang w:eastAsia="ru-RU"/>
        </w:rP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D16103" w:rsidRPr="00D16103" w:rsidRDefault="00D16103" w:rsidP="00D161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6103">
        <w:rPr>
          <w:rFonts w:ascii="Arial" w:eastAsia="Times New Roman" w:hAnsi="Arial" w:cs="Arial"/>
          <w:sz w:val="24"/>
          <w:szCs w:val="24"/>
          <w:lang w:eastAsia="ru-RU"/>
        </w:rPr>
        <w:t>***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13796B" w:rsidRDefault="0013796B"/>
    <w:sectPr w:rsidR="0013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3B"/>
    <w:rsid w:val="0013796B"/>
    <w:rsid w:val="0097503B"/>
    <w:rsid w:val="00D1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268/f7ee959fd36b5699076b35abf4f52c5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1268/f7ee959fd36b5699076b35abf4f52c5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01268/f7ee959fd36b5699076b35abf4f52c5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01268/f7ee959fd36b5699076b35abf4f52c5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268/f7ee959fd36b5699076b35abf4f52c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</dc:creator>
  <cp:keywords/>
  <dc:description/>
  <cp:lastModifiedBy>h1</cp:lastModifiedBy>
  <cp:revision>2</cp:revision>
  <dcterms:created xsi:type="dcterms:W3CDTF">2019-08-20T15:40:00Z</dcterms:created>
  <dcterms:modified xsi:type="dcterms:W3CDTF">2019-08-20T15:41:00Z</dcterms:modified>
</cp:coreProperties>
</file>